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B91A3D" w14:textId="77777777" w:rsidR="009F65EC" w:rsidRDefault="009F65EC" w:rsidP="000D16B8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</w:rPr>
      </w:pPr>
    </w:p>
    <w:p w14:paraId="5A6C6C6D" w14:textId="77777777" w:rsidR="00260AB7" w:rsidRPr="0087025C" w:rsidRDefault="00260AB7" w:rsidP="0087025C">
      <w:pPr>
        <w:pStyle w:val="NormalWeb"/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</w:pPr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Introdução ao </w:t>
      </w:r>
      <w:proofErr w:type="spellStart"/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>Arduíno</w:t>
      </w:r>
      <w:proofErr w:type="spellEnd"/>
    </w:p>
    <w:p w14:paraId="4C9BCE24" w14:textId="2EB6DC2B" w:rsidR="000D16B8" w:rsidRPr="0087025C" w:rsidRDefault="00260AB7" w:rsidP="0087025C">
      <w:pPr>
        <w:pStyle w:val="NormalWeb"/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</w:pPr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Prática : </w:t>
      </w:r>
      <w:r w:rsidR="0062506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 Display de 7 segmentos no </w:t>
      </w:r>
      <w:proofErr w:type="spellStart"/>
      <w:r w:rsidR="0062506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>Arduino</w:t>
      </w:r>
      <w:proofErr w:type="spellEnd"/>
    </w:p>
    <w:p w14:paraId="3039B17A" w14:textId="7BA082A8" w:rsidR="00260AB7" w:rsidRDefault="00260AB7" w:rsidP="000D16B8">
      <w:pPr>
        <w:pStyle w:val="NormalWeb"/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</w:pPr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I </w:t>
      </w:r>
      <w:r w:rsidR="0062506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>–</w:t>
      </w:r>
      <w:r w:rsidRPr="0087025C">
        <w:rPr>
          <w:rFonts w:ascii="Arial" w:eastAsia="Times New Roman" w:hAnsi="Arial" w:cs="Arial"/>
          <w:b/>
          <w:bCs/>
          <w:color w:val="4F81BD" w:themeColor="accent1"/>
          <w:sz w:val="24"/>
          <w:szCs w:val="24"/>
        </w:rPr>
        <w:t xml:space="preserve"> Objetivo</w:t>
      </w:r>
    </w:p>
    <w:p w14:paraId="57C153C0" w14:textId="4FC04148" w:rsidR="0062506C" w:rsidRPr="008825DE" w:rsidRDefault="008825DE" w:rsidP="008825DE">
      <w:r w:rsidRPr="008825DE">
        <w:t xml:space="preserve">Mostra em um </w:t>
      </w:r>
      <w:proofErr w:type="spellStart"/>
      <w:r w:rsidRPr="008825DE">
        <w:t>displau</w:t>
      </w:r>
      <w:proofErr w:type="spellEnd"/>
      <w:r w:rsidRPr="008825DE">
        <w:t xml:space="preserve">=y, catodo comum, os números de 0 a 9 e as letras A </w:t>
      </w:r>
      <w:proofErr w:type="spellStart"/>
      <w:r w:rsidRPr="008825DE">
        <w:t>a</w:t>
      </w:r>
      <w:proofErr w:type="spellEnd"/>
      <w:r w:rsidRPr="008825DE">
        <w:t xml:space="preserve"> F</w:t>
      </w:r>
    </w:p>
    <w:p w14:paraId="1D955441" w14:textId="77777777" w:rsidR="008825DE" w:rsidRDefault="008825DE" w:rsidP="0087025C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66C5C350" w14:textId="031B2360" w:rsidR="00260AB7" w:rsidRDefault="00260AB7" w:rsidP="0087025C">
      <w:pPr>
        <w:rPr>
          <w:rFonts w:ascii="Arial" w:eastAsia="Times New Roman" w:hAnsi="Arial" w:cs="Arial"/>
          <w:b/>
          <w:bCs/>
          <w:color w:val="4F81BD" w:themeColor="accent1"/>
        </w:rPr>
      </w:pPr>
      <w:r w:rsidRPr="0087025C">
        <w:rPr>
          <w:rFonts w:ascii="Arial" w:eastAsia="Times New Roman" w:hAnsi="Arial" w:cs="Arial"/>
          <w:b/>
          <w:bCs/>
          <w:color w:val="4F81BD" w:themeColor="accent1"/>
        </w:rPr>
        <w:t>II – Introdução</w:t>
      </w:r>
    </w:p>
    <w:p w14:paraId="3022E2AF" w14:textId="77777777" w:rsidR="00BF3151" w:rsidRDefault="00BF3151" w:rsidP="0087025C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367B4932" w14:textId="04CE0713" w:rsidR="0062506C" w:rsidRDefault="0062506C" w:rsidP="0087025C">
      <w:pPr>
        <w:rPr>
          <w:rFonts w:eastAsia="Times New Roman"/>
        </w:rPr>
      </w:pPr>
      <w:r>
        <w:rPr>
          <w:rFonts w:eastAsia="Times New Roman"/>
        </w:rPr>
        <w:t xml:space="preserve">O </w:t>
      </w:r>
      <w:r>
        <w:rPr>
          <w:rFonts w:eastAsia="Times New Roman"/>
          <w:b/>
          <w:bCs/>
        </w:rPr>
        <w:t>display de 7 segmentos</w:t>
      </w:r>
      <w:r>
        <w:rPr>
          <w:rFonts w:eastAsia="Times New Roman"/>
        </w:rPr>
        <w:t>, como o próprio nome diz, tem 7 partes, ou segmentos, que podem ser agrupados de modo a formar números e letras.</w:t>
      </w:r>
    </w:p>
    <w:p w14:paraId="3A34E619" w14:textId="77777777" w:rsidR="0062506C" w:rsidRDefault="0062506C" w:rsidP="0087025C">
      <w:pPr>
        <w:rPr>
          <w:rFonts w:eastAsia="Times New Roman"/>
        </w:rPr>
      </w:pPr>
    </w:p>
    <w:p w14:paraId="1A6C0F81" w14:textId="71ABB3D3" w:rsidR="0062506C" w:rsidRDefault="0062506C" w:rsidP="0087025C">
      <w:pPr>
        <w:rPr>
          <w:rFonts w:eastAsia="Times New Roman"/>
        </w:rPr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1E899B" wp14:editId="0066F461">
                <wp:simplePos x="0" y="0"/>
                <wp:positionH relativeFrom="column">
                  <wp:posOffset>1371600</wp:posOffset>
                </wp:positionH>
                <wp:positionV relativeFrom="paragraph">
                  <wp:posOffset>172085</wp:posOffset>
                </wp:positionV>
                <wp:extent cx="4000500" cy="282003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2820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00CC9" w14:textId="77777777" w:rsidR="008825DE" w:rsidRDefault="008825DE" w:rsidP="0062506C">
                            <w:pPr>
                              <w:rPr>
                                <w:rFonts w:eastAsia="Times New Roman"/>
                              </w:rPr>
                            </w:pPr>
                            <w:r>
                              <w:rPr>
                                <w:rFonts w:eastAsia="Times New Roman"/>
                              </w:rPr>
                              <w:t xml:space="preserve">Os segmentos são organizados de A </w:t>
                            </w:r>
                            <w:proofErr w:type="spellStart"/>
                            <w:r>
                              <w:rPr>
                                <w:rFonts w:eastAsia="Times New Roman"/>
                              </w:rPr>
                              <w:t>a</w:t>
                            </w:r>
                            <w:proofErr w:type="spellEnd"/>
                            <w:r>
                              <w:rPr>
                                <w:rFonts w:eastAsia="Times New Roman"/>
                              </w:rPr>
                              <w:t xml:space="preserve"> F :</w:t>
                            </w:r>
                          </w:p>
                          <w:p w14:paraId="79B7407A" w14:textId="77777777" w:rsidR="008825DE" w:rsidRDefault="008825DE" w:rsidP="0062506C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  <w:p w14:paraId="3D4D19B9" w14:textId="77777777" w:rsidR="008825DE" w:rsidRDefault="008825DE">
                            <w:pPr>
                              <w:rPr>
                                <w:rFonts w:eastAsia="Times New Roman"/>
                              </w:rPr>
                            </w:pPr>
                            <w:r>
                              <w:rPr>
                                <w:rFonts w:eastAsia="Times New Roman"/>
                              </w:rPr>
                              <w:t>Assim, se você quiser mostrar o número 1, basta ativar os segmentos B e C. Para mostrar o número 3, os segmentos A, B, C, D e G, e assim por diante.</w:t>
                            </w:r>
                          </w:p>
                          <w:p w14:paraId="312E9675" w14:textId="77777777" w:rsidR="008825DE" w:rsidRDefault="008825DE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  <w:p w14:paraId="55B049C9" w14:textId="4ACBE2BC" w:rsidR="008825DE" w:rsidRDefault="008825DE">
                            <w:pPr>
                              <w:rPr>
                                <w:rFonts w:eastAsia="Times New Roman"/>
                              </w:rPr>
                            </w:pPr>
                            <w:r>
                              <w:rPr>
                                <w:rFonts w:eastAsia="Times New Roman"/>
                              </w:rPr>
                              <w:t>Para o modelo de display que estamos utilizando (FJ5101AH, catodo comum), a disposição dos pinos é mostrada na imagem. Deve-se  respeitar a tensão máxima que cada LED suporta ( 1,8V).</w:t>
                            </w:r>
                          </w:p>
                          <w:p w14:paraId="77426FE7" w14:textId="77777777" w:rsidR="008825DE" w:rsidRDefault="008825DE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  <w:p w14:paraId="0AC633C5" w14:textId="70BCCE80" w:rsidR="008825DE" w:rsidRDefault="008825DE">
                            <w:r>
                              <w:rPr>
                                <w:rFonts w:eastAsia="Times New Roman"/>
                              </w:rPr>
                              <w:t>Um ponto importante é a utilização dos resistores de 220 ohms para cada pino. Como o display trabalha com 1,8V, é necessário limitar a corrente, evitando queimar o componente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margin-left:108pt;margin-top:13.55pt;width:315pt;height:222.0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" filled="f" stroked="f">
                <v:textbox>
                  <w:txbxContent>
                    <w:p w14:paraId="03C00CC9" w14:textId="77777777" w:rsidR="008825DE" w:rsidRDefault="008825DE" w:rsidP="0062506C">
                      <w:pPr>
                        <w:rPr>
                          <w:rFonts w:eastAsia="Times New Roman"/>
                        </w:rPr>
                      </w:pPr>
                      <w:r>
                        <w:rPr>
                          <w:rFonts w:eastAsia="Times New Roman"/>
                        </w:rPr>
                        <w:t xml:space="preserve">Os segmentos são organizados de A </w:t>
                      </w:r>
                      <w:proofErr w:type="spellStart"/>
                      <w:r>
                        <w:rPr>
                          <w:rFonts w:eastAsia="Times New Roman"/>
                        </w:rPr>
                        <w:t>a</w:t>
                      </w:r>
                      <w:proofErr w:type="spellEnd"/>
                      <w:r>
                        <w:rPr>
                          <w:rFonts w:eastAsia="Times New Roman"/>
                        </w:rPr>
                        <w:t xml:space="preserve"> F :</w:t>
                      </w:r>
                    </w:p>
                    <w:p w14:paraId="79B7407A" w14:textId="77777777" w:rsidR="008825DE" w:rsidRDefault="008825DE" w:rsidP="0062506C">
                      <w:pPr>
                        <w:rPr>
                          <w:rFonts w:eastAsia="Times New Roman"/>
                        </w:rPr>
                      </w:pPr>
                    </w:p>
                    <w:p w14:paraId="3D4D19B9" w14:textId="77777777" w:rsidR="008825DE" w:rsidRDefault="008825DE">
                      <w:pPr>
                        <w:rPr>
                          <w:rFonts w:eastAsia="Times New Roman"/>
                        </w:rPr>
                      </w:pPr>
                      <w:r>
                        <w:rPr>
                          <w:rFonts w:eastAsia="Times New Roman"/>
                        </w:rPr>
                        <w:t>Assim, se você quiser mostrar o número 1, basta ativar os segmentos B e C. Para mostrar o número 3, os segmentos A, B, C, D e G, e assim por diante.</w:t>
                      </w:r>
                    </w:p>
                    <w:p w14:paraId="312E9675" w14:textId="77777777" w:rsidR="008825DE" w:rsidRDefault="008825DE">
                      <w:pPr>
                        <w:rPr>
                          <w:rFonts w:eastAsia="Times New Roman"/>
                        </w:rPr>
                      </w:pPr>
                    </w:p>
                    <w:p w14:paraId="55B049C9" w14:textId="4ACBE2BC" w:rsidR="008825DE" w:rsidRDefault="008825DE">
                      <w:pPr>
                        <w:rPr>
                          <w:rFonts w:eastAsia="Times New Roman"/>
                        </w:rPr>
                      </w:pPr>
                      <w:r>
                        <w:rPr>
                          <w:rFonts w:eastAsia="Times New Roman"/>
                        </w:rPr>
                        <w:t>Para o modelo de display que estamos utilizando (FJ5101AH, catodo comum), a disposição dos pinos é mostrada na imagem. Deve-se  respeitar a tensão máxima que cada LED suporta ( 1,8V).</w:t>
                      </w:r>
                    </w:p>
                    <w:p w14:paraId="77426FE7" w14:textId="77777777" w:rsidR="008825DE" w:rsidRDefault="008825DE">
                      <w:pPr>
                        <w:rPr>
                          <w:rFonts w:eastAsia="Times New Roman"/>
                        </w:rPr>
                      </w:pPr>
                    </w:p>
                    <w:p w14:paraId="0AC633C5" w14:textId="70BCCE80" w:rsidR="008825DE" w:rsidRDefault="008825DE">
                      <w:r>
                        <w:rPr>
                          <w:rFonts w:eastAsia="Times New Roman"/>
                        </w:rPr>
                        <w:t>Um ponto importante é a utilização dos resistores de 220 ohms para cada pino. Como o display trabalha com 1,8V, é necessário limitar a corrente, evitando queimar o componente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w:drawing>
          <wp:inline distT="0" distB="0" distL="0" distR="0" wp14:anchorId="70CFB2EC" wp14:editId="7B0DACCA">
            <wp:extent cx="1143000" cy="29496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segPinou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9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C314" w14:textId="032D2DCB" w:rsidR="0062506C" w:rsidRDefault="0062506C" w:rsidP="0087025C">
      <w:pPr>
        <w:rPr>
          <w:rFonts w:ascii="Arial" w:eastAsia="Times New Roman" w:hAnsi="Arial" w:cs="Arial"/>
          <w:b/>
          <w:bCs/>
          <w:color w:val="4F81BD" w:themeColor="accent1"/>
        </w:rPr>
      </w:pPr>
      <w:r>
        <w:rPr>
          <w:rFonts w:eastAsia="Times New Roman"/>
        </w:rPr>
        <w:br/>
        <w:t xml:space="preserve">A ligação ao </w:t>
      </w:r>
      <w:proofErr w:type="spellStart"/>
      <w:r>
        <w:rPr>
          <w:rFonts w:eastAsia="Times New Roman"/>
        </w:rPr>
        <w:t>Arduino</w:t>
      </w:r>
      <w:proofErr w:type="spellEnd"/>
      <w:r>
        <w:rPr>
          <w:rFonts w:eastAsia="Times New Roman"/>
        </w:rPr>
        <w:t xml:space="preserve"> usa os pinos de 2 a 9, mais o GND,  na seguinte sequencia :</w:t>
      </w:r>
      <w:r>
        <w:rPr>
          <w:rFonts w:eastAsia="Times New Roman"/>
        </w:rPr>
        <w:br/>
      </w:r>
      <w:r>
        <w:rPr>
          <w:rFonts w:eastAsia="Times New Roman"/>
        </w:rPr>
        <w:br/>
      </w:r>
      <w:r>
        <w:rPr>
          <w:rFonts w:eastAsia="Times New Roman"/>
          <w:b/>
          <w:bCs/>
        </w:rPr>
        <w:t xml:space="preserve">Pino 2 do </w:t>
      </w:r>
      <w:proofErr w:type="spellStart"/>
      <w:r>
        <w:rPr>
          <w:rFonts w:eastAsia="Times New Roman"/>
          <w:b/>
          <w:bCs/>
        </w:rPr>
        <w:t>Arduino</w:t>
      </w:r>
      <w:proofErr w:type="spellEnd"/>
      <w:r>
        <w:rPr>
          <w:rFonts w:eastAsia="Times New Roman"/>
          <w:b/>
          <w:bCs/>
        </w:rPr>
        <w:t xml:space="preserve"> ====&gt; Pino segmento A</w:t>
      </w:r>
      <w:r>
        <w:rPr>
          <w:rFonts w:eastAsia="Times New Roman"/>
        </w:rPr>
        <w:br/>
      </w:r>
      <w:r>
        <w:rPr>
          <w:rFonts w:eastAsia="Times New Roman"/>
          <w:b/>
          <w:bCs/>
        </w:rPr>
        <w:t xml:space="preserve">Pino 3 do </w:t>
      </w:r>
      <w:proofErr w:type="spellStart"/>
      <w:r>
        <w:rPr>
          <w:rFonts w:eastAsia="Times New Roman"/>
          <w:b/>
          <w:bCs/>
        </w:rPr>
        <w:t>Arduino</w:t>
      </w:r>
      <w:proofErr w:type="spellEnd"/>
      <w:r>
        <w:rPr>
          <w:rFonts w:eastAsia="Times New Roman"/>
          <w:b/>
          <w:bCs/>
        </w:rPr>
        <w:t xml:space="preserve"> ====&gt; Pino segmento B</w:t>
      </w:r>
      <w:r>
        <w:rPr>
          <w:rFonts w:eastAsia="Times New Roman"/>
        </w:rPr>
        <w:br/>
      </w:r>
      <w:r>
        <w:rPr>
          <w:rFonts w:eastAsia="Times New Roman"/>
          <w:b/>
          <w:bCs/>
        </w:rPr>
        <w:t xml:space="preserve">Pino 4 do </w:t>
      </w:r>
      <w:proofErr w:type="spellStart"/>
      <w:r>
        <w:rPr>
          <w:rFonts w:eastAsia="Times New Roman"/>
          <w:b/>
          <w:bCs/>
        </w:rPr>
        <w:t>Arduino</w:t>
      </w:r>
      <w:proofErr w:type="spellEnd"/>
      <w:r>
        <w:rPr>
          <w:rFonts w:eastAsia="Times New Roman"/>
          <w:b/>
          <w:bCs/>
        </w:rPr>
        <w:t xml:space="preserve"> ====&gt; Pino segmento C</w:t>
      </w:r>
      <w:r>
        <w:rPr>
          <w:rFonts w:eastAsia="Times New Roman"/>
        </w:rPr>
        <w:br/>
      </w:r>
      <w:r>
        <w:rPr>
          <w:rFonts w:eastAsia="Times New Roman"/>
          <w:b/>
          <w:bCs/>
        </w:rPr>
        <w:t xml:space="preserve">Pino 5 do </w:t>
      </w:r>
      <w:proofErr w:type="spellStart"/>
      <w:r>
        <w:rPr>
          <w:rFonts w:eastAsia="Times New Roman"/>
          <w:b/>
          <w:bCs/>
        </w:rPr>
        <w:t>Arduino</w:t>
      </w:r>
      <w:proofErr w:type="spellEnd"/>
      <w:r>
        <w:rPr>
          <w:rFonts w:eastAsia="Times New Roman"/>
          <w:b/>
          <w:bCs/>
        </w:rPr>
        <w:t xml:space="preserve"> ====&gt; Pino segmento D</w:t>
      </w:r>
      <w:r>
        <w:rPr>
          <w:rFonts w:eastAsia="Times New Roman"/>
        </w:rPr>
        <w:br/>
      </w:r>
      <w:r>
        <w:rPr>
          <w:rFonts w:eastAsia="Times New Roman"/>
          <w:b/>
          <w:bCs/>
        </w:rPr>
        <w:t xml:space="preserve">Pino 6 do </w:t>
      </w:r>
      <w:proofErr w:type="spellStart"/>
      <w:r>
        <w:rPr>
          <w:rFonts w:eastAsia="Times New Roman"/>
          <w:b/>
          <w:bCs/>
        </w:rPr>
        <w:t>Arduino</w:t>
      </w:r>
      <w:proofErr w:type="spellEnd"/>
      <w:r>
        <w:rPr>
          <w:rFonts w:eastAsia="Times New Roman"/>
          <w:b/>
          <w:bCs/>
        </w:rPr>
        <w:t xml:space="preserve"> ====&gt; Pino segmento E</w:t>
      </w:r>
      <w:r>
        <w:rPr>
          <w:rFonts w:eastAsia="Times New Roman"/>
        </w:rPr>
        <w:br/>
      </w:r>
      <w:r>
        <w:rPr>
          <w:rFonts w:eastAsia="Times New Roman"/>
          <w:b/>
          <w:bCs/>
        </w:rPr>
        <w:t xml:space="preserve">Pino 7 do </w:t>
      </w:r>
      <w:proofErr w:type="spellStart"/>
      <w:r>
        <w:rPr>
          <w:rFonts w:eastAsia="Times New Roman"/>
          <w:b/>
          <w:bCs/>
        </w:rPr>
        <w:t>Arduino</w:t>
      </w:r>
      <w:proofErr w:type="spellEnd"/>
      <w:r>
        <w:rPr>
          <w:rFonts w:eastAsia="Times New Roman"/>
          <w:b/>
          <w:bCs/>
        </w:rPr>
        <w:t xml:space="preserve"> ====&gt; Pino segmento F</w:t>
      </w:r>
      <w:r>
        <w:rPr>
          <w:rFonts w:eastAsia="Times New Roman"/>
        </w:rPr>
        <w:br/>
      </w:r>
      <w:r>
        <w:rPr>
          <w:rFonts w:eastAsia="Times New Roman"/>
          <w:b/>
          <w:bCs/>
        </w:rPr>
        <w:t xml:space="preserve">Pino 8 do </w:t>
      </w:r>
      <w:proofErr w:type="spellStart"/>
      <w:r>
        <w:rPr>
          <w:rFonts w:eastAsia="Times New Roman"/>
          <w:b/>
          <w:bCs/>
        </w:rPr>
        <w:t>Arduino</w:t>
      </w:r>
      <w:proofErr w:type="spellEnd"/>
      <w:r>
        <w:rPr>
          <w:rFonts w:eastAsia="Times New Roman"/>
          <w:b/>
          <w:bCs/>
        </w:rPr>
        <w:t xml:space="preserve"> ====&gt; Pino segmento G</w:t>
      </w:r>
      <w:r>
        <w:rPr>
          <w:rFonts w:eastAsia="Times New Roman"/>
        </w:rPr>
        <w:br/>
      </w:r>
      <w:r>
        <w:rPr>
          <w:rFonts w:eastAsia="Times New Roman"/>
          <w:b/>
          <w:bCs/>
        </w:rPr>
        <w:t xml:space="preserve">Pino 9 do </w:t>
      </w:r>
      <w:proofErr w:type="spellStart"/>
      <w:r>
        <w:rPr>
          <w:rFonts w:eastAsia="Times New Roman"/>
          <w:b/>
          <w:bCs/>
        </w:rPr>
        <w:t>Arduino</w:t>
      </w:r>
      <w:proofErr w:type="spellEnd"/>
      <w:r>
        <w:rPr>
          <w:rFonts w:eastAsia="Times New Roman"/>
          <w:b/>
          <w:bCs/>
        </w:rPr>
        <w:t xml:space="preserve"> ====&gt; Pino segmento PONTO</w:t>
      </w:r>
      <w:r>
        <w:rPr>
          <w:rFonts w:eastAsia="Times New Roman"/>
        </w:rPr>
        <w:br/>
      </w:r>
      <w:r>
        <w:rPr>
          <w:rFonts w:eastAsia="Times New Roman"/>
          <w:b/>
          <w:bCs/>
        </w:rPr>
        <w:t xml:space="preserve">Pino GND do </w:t>
      </w:r>
      <w:proofErr w:type="spellStart"/>
      <w:r>
        <w:rPr>
          <w:rFonts w:eastAsia="Times New Roman"/>
          <w:b/>
          <w:bCs/>
        </w:rPr>
        <w:t>Arduino</w:t>
      </w:r>
      <w:proofErr w:type="spellEnd"/>
      <w:r>
        <w:rPr>
          <w:rFonts w:eastAsia="Times New Roman"/>
          <w:b/>
          <w:bCs/>
        </w:rPr>
        <w:t xml:space="preserve"> =&gt; Pino 3 do display</w:t>
      </w:r>
      <w:r>
        <w:rPr>
          <w:rFonts w:eastAsia="Times New Roman"/>
        </w:rPr>
        <w:br/>
      </w:r>
    </w:p>
    <w:p w14:paraId="438D2356" w14:textId="77777777" w:rsidR="0062506C" w:rsidRDefault="0062506C" w:rsidP="0087025C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08B9D27B" w14:textId="77777777" w:rsidR="00194981" w:rsidRDefault="00194981" w:rsidP="0087025C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58AA0081" w14:textId="77777777" w:rsidR="0087025C" w:rsidRPr="0087025C" w:rsidRDefault="0087025C" w:rsidP="0087025C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23F2F179" w14:textId="0BF9080D" w:rsidR="004A0C98" w:rsidRPr="0087025C" w:rsidRDefault="004A0C98" w:rsidP="0087025C">
      <w:pPr>
        <w:rPr>
          <w:rFonts w:ascii="Arial" w:eastAsia="Times New Roman" w:hAnsi="Arial" w:cs="Arial"/>
          <w:b/>
          <w:bCs/>
          <w:color w:val="4F81BD" w:themeColor="accent1"/>
        </w:rPr>
      </w:pPr>
      <w:r w:rsidRPr="0087025C">
        <w:rPr>
          <w:rFonts w:ascii="Arial" w:eastAsia="Times New Roman" w:hAnsi="Arial" w:cs="Arial"/>
          <w:b/>
          <w:bCs/>
          <w:color w:val="4F81BD" w:themeColor="accent1"/>
        </w:rPr>
        <w:lastRenderedPageBreak/>
        <w:t>III</w:t>
      </w:r>
      <w:r w:rsidR="0087025C">
        <w:rPr>
          <w:rFonts w:ascii="Arial" w:eastAsia="Times New Roman" w:hAnsi="Arial" w:cs="Arial"/>
          <w:b/>
          <w:bCs/>
          <w:color w:val="4F81BD" w:themeColor="accent1"/>
        </w:rPr>
        <w:t xml:space="preserve"> </w:t>
      </w:r>
      <w:r w:rsidRPr="0087025C">
        <w:rPr>
          <w:rFonts w:ascii="Arial" w:eastAsia="Times New Roman" w:hAnsi="Arial" w:cs="Arial"/>
          <w:b/>
          <w:bCs/>
          <w:color w:val="4F81BD" w:themeColor="accent1"/>
        </w:rPr>
        <w:t>- Montagem</w:t>
      </w:r>
    </w:p>
    <w:p w14:paraId="040D569B" w14:textId="77777777" w:rsidR="001C002F" w:rsidRDefault="001C002F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0EC02139" w14:textId="77777777" w:rsidR="001C002F" w:rsidRDefault="001C002F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7BC741EC" w14:textId="77777777" w:rsidR="001C002F" w:rsidRDefault="001C002F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73F2D2EF" w14:textId="11963687" w:rsidR="002E6FEE" w:rsidRDefault="000D16B8">
      <w:pPr>
        <w:rPr>
          <w:rFonts w:ascii="Arial" w:eastAsia="Times New Roman" w:hAnsi="Arial" w:cs="Arial"/>
          <w:b/>
          <w:bCs/>
          <w:color w:val="4F81BD" w:themeColor="accent1"/>
        </w:rPr>
      </w:pPr>
      <w:r w:rsidRPr="00E953D5">
        <w:rPr>
          <w:rFonts w:ascii="Arial" w:eastAsia="Times New Roman" w:hAnsi="Arial" w:cs="Arial"/>
          <w:b/>
          <w:bCs/>
          <w:color w:val="4F81BD" w:themeColor="accent1"/>
        </w:rPr>
        <w:t>O circuit</w:t>
      </w:r>
      <w:r w:rsidR="00E953D5" w:rsidRPr="00E953D5">
        <w:rPr>
          <w:rFonts w:ascii="Arial" w:eastAsia="Times New Roman" w:hAnsi="Arial" w:cs="Arial"/>
          <w:b/>
          <w:bCs/>
          <w:color w:val="4F81BD" w:themeColor="accent1"/>
        </w:rPr>
        <w:t>o</w:t>
      </w:r>
    </w:p>
    <w:p w14:paraId="0C085F9A" w14:textId="77777777" w:rsidR="00BF3151" w:rsidRPr="00E953D5" w:rsidRDefault="00BF3151">
      <w:pPr>
        <w:rPr>
          <w:rFonts w:ascii="Arial" w:eastAsia="Times New Roman" w:hAnsi="Arial" w:cs="Arial"/>
          <w:b/>
          <w:bCs/>
          <w:color w:val="4F81BD" w:themeColor="accent1"/>
        </w:rPr>
      </w:pPr>
    </w:p>
    <w:p w14:paraId="4593152F" w14:textId="2A9008D2" w:rsidR="000D16B8" w:rsidRPr="000919BE" w:rsidRDefault="00BF3151">
      <w:pPr>
        <w:rPr>
          <w:rFonts w:ascii="Arial" w:eastAsia="Times New Roman" w:hAnsi="Arial" w:cs="Arial"/>
        </w:rPr>
      </w:pPr>
      <w:r>
        <w:rPr>
          <w:rFonts w:eastAsia="Times New Roman"/>
          <w:noProof/>
          <w:lang w:val="en-US"/>
        </w:rPr>
        <w:drawing>
          <wp:inline distT="0" distB="0" distL="0" distR="0" wp14:anchorId="687B97FF" wp14:editId="686BD647">
            <wp:extent cx="5270500" cy="3631704"/>
            <wp:effectExtent l="0" t="0" r="0" b="635"/>
            <wp:docPr id="3" name="Picture 1" descr="ircuito Arduino Display 7 segme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rcuito Arduino Display 7 segment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3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7761" w14:textId="2639001C" w:rsidR="000D16B8" w:rsidRPr="000919BE" w:rsidRDefault="000D16B8">
      <w:pPr>
        <w:rPr>
          <w:rFonts w:ascii="Arial" w:hAnsi="Arial" w:cs="Arial"/>
        </w:rPr>
      </w:pPr>
    </w:p>
    <w:p w14:paraId="45108CC5" w14:textId="709DA17C" w:rsidR="000D16B8" w:rsidRPr="00E953D5" w:rsidRDefault="00E953D5" w:rsidP="00E953D5">
      <w:pPr>
        <w:pStyle w:val="Heading2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A montagem</w:t>
      </w:r>
    </w:p>
    <w:p w14:paraId="359524A7" w14:textId="77777777" w:rsidR="00C37DAF" w:rsidRDefault="00C37DAF">
      <w:pPr>
        <w:rPr>
          <w:rFonts w:ascii="Arial" w:hAnsi="Arial" w:cs="Arial"/>
        </w:rPr>
      </w:pPr>
    </w:p>
    <w:p w14:paraId="757911B7" w14:textId="047106DA" w:rsidR="0087025C" w:rsidRPr="008825DE" w:rsidRDefault="008825DE" w:rsidP="008825DE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BB81331" wp14:editId="050615F9">
            <wp:extent cx="4356100" cy="280994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18-06-17 às 19.47.2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8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4D0" w14:textId="744D913D" w:rsidR="000D16B8" w:rsidRDefault="00E953D5" w:rsidP="000D16B8">
      <w:pPr>
        <w:pStyle w:val="Heading2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O programa </w:t>
      </w:r>
      <w:proofErr w:type="spellStart"/>
      <w:r>
        <w:rPr>
          <w:rFonts w:ascii="Arial" w:eastAsia="Times New Roman" w:hAnsi="Arial" w:cs="Arial"/>
          <w:sz w:val="24"/>
          <w:szCs w:val="24"/>
        </w:rPr>
        <w:t>Arduino</w:t>
      </w:r>
      <w:proofErr w:type="spellEnd"/>
    </w:p>
    <w:p w14:paraId="13422CFD" w14:textId="77777777" w:rsidR="00BF3151" w:rsidRPr="00BF3151" w:rsidRDefault="00BF3151" w:rsidP="00BF3151"/>
    <w:p w14:paraId="6C0C9300" w14:textId="4E067395" w:rsidR="0062506C" w:rsidRDefault="00BF3151" w:rsidP="0062506C">
      <w:pPr>
        <w:rPr>
          <w:rFonts w:eastAsia="Times New Roman"/>
        </w:rPr>
      </w:pPr>
      <w:r>
        <w:rPr>
          <w:rFonts w:eastAsia="Times New Roman"/>
        </w:rPr>
        <w:t xml:space="preserve">O programa, baseado no código desenvolvido pelo site </w:t>
      </w:r>
      <w:proofErr w:type="spellStart"/>
      <w:r>
        <w:rPr>
          <w:rFonts w:eastAsia="Times New Roman"/>
        </w:rPr>
        <w:t>hacktronics</w:t>
      </w:r>
      <w:proofErr w:type="spellEnd"/>
      <w:r>
        <w:rPr>
          <w:rFonts w:eastAsia="Times New Roman"/>
        </w:rPr>
        <w:t xml:space="preserve">. Foram realizadas algumas alterações no mesmo, para que o display mostre não só os números de 0 a 9, mas também as letras de A </w:t>
      </w:r>
      <w:proofErr w:type="spellStart"/>
      <w:r>
        <w:rPr>
          <w:rFonts w:eastAsia="Times New Roman"/>
        </w:rPr>
        <w:t>a</w:t>
      </w:r>
      <w:proofErr w:type="spellEnd"/>
      <w:r>
        <w:rPr>
          <w:rFonts w:eastAsia="Times New Roman"/>
        </w:rPr>
        <w:t xml:space="preserve"> F, em ordem crescente :</w:t>
      </w:r>
    </w:p>
    <w:p w14:paraId="055080BB" w14:textId="77777777" w:rsidR="00BF3151" w:rsidRDefault="00BF3151" w:rsidP="0062506C"/>
    <w:p w14:paraId="405A5D1D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>/* Programa para apresentar em um display de 7 segmentos de 0 a F</w:t>
      </w:r>
    </w:p>
    <w:p w14:paraId="2042F51C" w14:textId="77777777" w:rsidR="00BF3151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Cada número deve piscar o ponto antes de aparecer</w:t>
      </w:r>
    </w:p>
    <w:p w14:paraId="39BAFD1B" w14:textId="3755BF16" w:rsidR="00BF3151" w:rsidRDefault="00BF3151" w:rsidP="0062506C">
      <w:pPr>
        <w:rPr>
          <w:rFonts w:ascii="Arial" w:hAnsi="Arial" w:cs="Arial"/>
          <w:i/>
          <w:sz w:val="18"/>
          <w:szCs w:val="18"/>
        </w:rPr>
      </w:pPr>
      <w:r>
        <w:rPr>
          <w:rFonts w:ascii="Arial" w:hAnsi="Arial" w:cs="Arial"/>
          <w:i/>
          <w:sz w:val="18"/>
          <w:szCs w:val="18"/>
        </w:rPr>
        <w:t xml:space="preserve">    h</w:t>
      </w:r>
      <w:r w:rsidRPr="00BF3151">
        <w:rPr>
          <w:rFonts w:ascii="Arial" w:hAnsi="Arial" w:cs="Arial"/>
          <w:i/>
          <w:sz w:val="18"/>
          <w:szCs w:val="18"/>
        </w:rPr>
        <w:t>ttp://www.hacktronics.com/Tutorials/arduino-and-7-segment-led.html</w:t>
      </w:r>
    </w:p>
    <w:p w14:paraId="65B2F527" w14:textId="228DEC9D" w:rsidR="0062506C" w:rsidRPr="0062506C" w:rsidRDefault="00BF3151" w:rsidP="0062506C">
      <w:pPr>
        <w:rPr>
          <w:rFonts w:ascii="Arial" w:hAnsi="Arial" w:cs="Arial"/>
          <w:i/>
          <w:sz w:val="18"/>
          <w:szCs w:val="18"/>
        </w:rPr>
      </w:pPr>
      <w:r>
        <w:rPr>
          <w:rFonts w:ascii="Arial" w:hAnsi="Arial" w:cs="Arial"/>
          <w:i/>
          <w:sz w:val="18"/>
          <w:szCs w:val="18"/>
        </w:rPr>
        <w:t xml:space="preserve">    </w:t>
      </w:r>
      <w:r w:rsidRPr="00BF3151">
        <w:rPr>
          <w:rFonts w:ascii="Arial" w:hAnsi="Arial" w:cs="Arial"/>
          <w:i/>
          <w:sz w:val="18"/>
          <w:szCs w:val="18"/>
        </w:rPr>
        <w:t>Este padrão é para display de catodo comum</w:t>
      </w:r>
      <w:r w:rsidR="0062506C" w:rsidRPr="0062506C">
        <w:rPr>
          <w:rFonts w:ascii="Arial" w:hAnsi="Arial" w:cs="Arial"/>
          <w:i/>
          <w:sz w:val="18"/>
          <w:szCs w:val="18"/>
        </w:rPr>
        <w:t>*/</w:t>
      </w:r>
    </w:p>
    <w:p w14:paraId="1D73CE49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</w:p>
    <w:p w14:paraId="7EBD7652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/*Declaração de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array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*/</w:t>
      </w:r>
    </w:p>
    <w:p w14:paraId="457123A5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byte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seven_seg_digits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[16][7] = { { 1,1,1,1,1,1,0 },  //DIGITO 0</w:t>
      </w:r>
    </w:p>
    <w:p w14:paraId="20715486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0,1,1,0,0,0,0 },  //DIGITO 1</w:t>
      </w:r>
    </w:p>
    <w:p w14:paraId="36C45B84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1,1,0,1,1,0,1 },  //DIGITO 2</w:t>
      </w:r>
    </w:p>
    <w:p w14:paraId="25F7B1B1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1,1,1,1,0,0,1 },  //DIGITO 3</w:t>
      </w:r>
    </w:p>
    <w:p w14:paraId="2A68ABDE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0,1,1,0,0,1,1 },  //DIGITO 4</w:t>
      </w:r>
    </w:p>
    <w:p w14:paraId="0C9631F4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1,0,1,1,0,1,1 },  //DIGITO 5</w:t>
      </w:r>
    </w:p>
    <w:p w14:paraId="790709FF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1,0,1,1,1,1,1 },  //DIGITO 6</w:t>
      </w:r>
    </w:p>
    <w:p w14:paraId="1E1769DC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1,1,1,0,0,0,0 },  //DIGITO 7</w:t>
      </w:r>
    </w:p>
    <w:p w14:paraId="0344D7E5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1,1,1,1,1,1,1 },  //DIGITO 8</w:t>
      </w:r>
    </w:p>
    <w:p w14:paraId="031B1DCC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1,1,1,0,0,1,1 },  //DIGITO 9</w:t>
      </w:r>
    </w:p>
    <w:p w14:paraId="4252D807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1,1,1,0,1,1,1 },  //DIGITO A</w:t>
      </w:r>
    </w:p>
    <w:p w14:paraId="7F3668DD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0,0,1,1,1,1,1 },  //DIGITO B</w:t>
      </w:r>
    </w:p>
    <w:p w14:paraId="6561E729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1,0,0,1,1,1,0 },  //DIGITO C</w:t>
      </w:r>
    </w:p>
    <w:p w14:paraId="77EDF9EA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0,1,1,1,1,0,1 },  //DIGITO D</w:t>
      </w:r>
    </w:p>
    <w:p w14:paraId="7F998708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1,0,0,1,1,1,1 },  //DIGITO E</w:t>
      </w:r>
    </w:p>
    <w:p w14:paraId="3FDE3604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{ 1,0,0,0,1,1,1 }   //DIGITO F</w:t>
      </w:r>
    </w:p>
    <w:p w14:paraId="4ACB17E3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                            };</w:t>
      </w:r>
    </w:p>
    <w:p w14:paraId="6C603089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proofErr w:type="spellStart"/>
      <w:r w:rsidRPr="0062506C">
        <w:rPr>
          <w:rFonts w:ascii="Arial" w:hAnsi="Arial" w:cs="Arial"/>
          <w:i/>
          <w:sz w:val="18"/>
          <w:szCs w:val="18"/>
        </w:rPr>
        <w:t>void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 setup(){  </w:t>
      </w:r>
    </w:p>
    <w:p w14:paraId="4132E624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pinMode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(2, OUTPUT); //PINO 2 -&gt; SEGMENTO A  </w:t>
      </w:r>
    </w:p>
    <w:p w14:paraId="58B3BBFB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pinMode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(3, OUTPUT); //PINO 3 -&gt; SEGMENTO B</w:t>
      </w:r>
    </w:p>
    <w:p w14:paraId="023F8246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pinMode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(4, OUTPUT); //PINO 4 -&gt; SEGMENTO C</w:t>
      </w:r>
    </w:p>
    <w:p w14:paraId="59757518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pinMode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(5, OUTPUT); //PINO 5 -&gt; SEGMENTO D</w:t>
      </w:r>
    </w:p>
    <w:p w14:paraId="0A1A065F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pinMode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(6, OUTPUT); //PINO 6 -&gt; SEGMENTO E</w:t>
      </w:r>
    </w:p>
    <w:p w14:paraId="23731D2A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pinMode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(7, OUTPUT); //PINO 7 -&gt; SEGMENTO F</w:t>
      </w:r>
    </w:p>
    <w:p w14:paraId="1232A602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pinMode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(8, OUTPUT); //PINO 8 -&gt; SEGMENTO G</w:t>
      </w:r>
    </w:p>
    <w:p w14:paraId="3C1754B9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pinMode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(9, OUTPUT); //PINO 9 -&gt; SEGMENTO PONTO</w:t>
      </w:r>
    </w:p>
    <w:p w14:paraId="661A074F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writePonto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(0);</w:t>
      </w:r>
    </w:p>
    <w:p w14:paraId="0F975431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>}</w:t>
      </w:r>
    </w:p>
    <w:p w14:paraId="3B85A442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>/*FUNÇÃO QUE ACIONA O PONTO NO DISPLAY*/</w:t>
      </w:r>
    </w:p>
    <w:p w14:paraId="10FB4442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proofErr w:type="spellStart"/>
      <w:r w:rsidRPr="0062506C">
        <w:rPr>
          <w:rFonts w:ascii="Arial" w:hAnsi="Arial" w:cs="Arial"/>
          <w:i/>
          <w:sz w:val="18"/>
          <w:szCs w:val="18"/>
        </w:rPr>
        <w:t>void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writePonto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(byte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dot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){  </w:t>
      </w:r>
    </w:p>
    <w:p w14:paraId="12764802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digitalWrite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(9,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dot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);</w:t>
      </w:r>
    </w:p>
    <w:p w14:paraId="5EB538C3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>}</w:t>
      </w:r>
    </w:p>
    <w:p w14:paraId="694F67FB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>/*FUNÇÃO QUE ACIONA O DISPLAY*/</w:t>
      </w:r>
    </w:p>
    <w:p w14:paraId="2654EB8A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proofErr w:type="spellStart"/>
      <w:r w:rsidRPr="0062506C">
        <w:rPr>
          <w:rFonts w:ascii="Arial" w:hAnsi="Arial" w:cs="Arial"/>
          <w:i/>
          <w:sz w:val="18"/>
          <w:szCs w:val="18"/>
        </w:rPr>
        <w:t>void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sevenSegWrite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(byte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digit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){ </w:t>
      </w:r>
    </w:p>
    <w:p w14:paraId="22DCE16E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byte pin = 2;</w:t>
      </w:r>
    </w:p>
    <w:p w14:paraId="0EC0F9B4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/*PARA "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segCount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" IGUAL A 0, ENQUANTO "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segCount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" MENOR QUE 7, INCREMENTA "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segCount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"*/</w:t>
      </w:r>
    </w:p>
    <w:p w14:paraId="1C381F79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for (byte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segCount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 = 0;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segCount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 &lt; 7; ++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segCount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){ </w:t>
      </w:r>
    </w:p>
    <w:p w14:paraId="301C1776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/*PERCORRE O ARRAY E LIGA OS SEGMENTOS CORRESPONDENTES AO DIGITO*/</w:t>
      </w:r>
    </w:p>
    <w:p w14:paraId="40BCCDAD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digitalWrite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(pin,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seven_seg_digits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[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digit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][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segCount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]); </w:t>
      </w:r>
    </w:p>
    <w:p w14:paraId="262B4E73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/*INCREMENTA "pin"*/</w:t>
      </w:r>
    </w:p>
    <w:p w14:paraId="666D5B21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++pin; </w:t>
      </w:r>
    </w:p>
    <w:p w14:paraId="0C4DFA87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}</w:t>
      </w:r>
    </w:p>
    <w:p w14:paraId="2690B1FC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writePonto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(1); //LIGA O PONTO DO DISPLAY</w:t>
      </w:r>
    </w:p>
    <w:p w14:paraId="1808D915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delay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(300); //INTERVALO DE 300 MILISEGUNDOS</w:t>
      </w:r>
    </w:p>
    <w:p w14:paraId="267CA783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writePonto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(0); //DESLIGA O PONTO DO DISPLAY</w:t>
      </w:r>
    </w:p>
    <w:p w14:paraId="17331EDD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>}</w:t>
      </w:r>
    </w:p>
    <w:p w14:paraId="1F33C8B2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</w:p>
    <w:p w14:paraId="20A72849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</w:p>
    <w:p w14:paraId="47C14745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/*MÉTODO RESPONSÁVEL PELA CONTAGEM DE 0 A 9 E CONTAGEM DE "A" ATÉ "F" </w:t>
      </w:r>
    </w:p>
    <w:p w14:paraId="5CD7F83C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>NA CONTAGEM HEXADECIMAL "A"=10 / "B"=11 / "C"=12 / "D"=13 / "E"=14 / "F"=15 */</w:t>
      </w:r>
    </w:p>
    <w:p w14:paraId="645AEB4A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</w:p>
    <w:p w14:paraId="0F015964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proofErr w:type="spellStart"/>
      <w:r w:rsidRPr="0062506C">
        <w:rPr>
          <w:rFonts w:ascii="Arial" w:hAnsi="Arial" w:cs="Arial"/>
          <w:i/>
          <w:sz w:val="18"/>
          <w:szCs w:val="18"/>
        </w:rPr>
        <w:t>void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 loop() {</w:t>
      </w:r>
    </w:p>
    <w:p w14:paraId="41CF0D32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/*PARA "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" IGUAL A 0, ENQUANTO "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" MENOR QUE 16, INCREMENTA "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"*/</w:t>
      </w:r>
    </w:p>
    <w:p w14:paraId="3F3A1606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for (byte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 = 0;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 &lt; 16;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 xml:space="preserve">++){ </w:t>
      </w:r>
    </w:p>
    <w:p w14:paraId="326BBC5F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delay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(2000); //INTERVALO DE 2000 MILISEGUNDOS</w:t>
      </w:r>
    </w:p>
    <w:p w14:paraId="6A265A55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 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sevenSegWrite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count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); //FAZ A CONTAGEM</w:t>
      </w:r>
    </w:p>
    <w:p w14:paraId="5C645634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}</w:t>
      </w:r>
    </w:p>
    <w:p w14:paraId="104BF53D" w14:textId="77777777" w:rsidR="0062506C" w:rsidRPr="0062506C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 xml:space="preserve">  </w:t>
      </w:r>
      <w:proofErr w:type="spellStart"/>
      <w:r w:rsidRPr="0062506C">
        <w:rPr>
          <w:rFonts w:ascii="Arial" w:hAnsi="Arial" w:cs="Arial"/>
          <w:i/>
          <w:sz w:val="18"/>
          <w:szCs w:val="18"/>
        </w:rPr>
        <w:t>delay</w:t>
      </w:r>
      <w:proofErr w:type="spellEnd"/>
      <w:r w:rsidRPr="0062506C">
        <w:rPr>
          <w:rFonts w:ascii="Arial" w:hAnsi="Arial" w:cs="Arial"/>
          <w:i/>
          <w:sz w:val="18"/>
          <w:szCs w:val="18"/>
        </w:rPr>
        <w:t>(4000); //INTERVALO DE 4 SEGUNDOS</w:t>
      </w:r>
    </w:p>
    <w:p w14:paraId="27F7E1D6" w14:textId="4D0BF1A9" w:rsidR="000D16B8" w:rsidRDefault="0062506C" w:rsidP="0062506C">
      <w:pPr>
        <w:rPr>
          <w:rFonts w:ascii="Arial" w:hAnsi="Arial" w:cs="Arial"/>
          <w:i/>
          <w:sz w:val="18"/>
          <w:szCs w:val="18"/>
        </w:rPr>
      </w:pPr>
      <w:r w:rsidRPr="0062506C">
        <w:rPr>
          <w:rFonts w:ascii="Arial" w:hAnsi="Arial" w:cs="Arial"/>
          <w:i/>
          <w:sz w:val="18"/>
          <w:szCs w:val="18"/>
        </w:rPr>
        <w:t>}</w:t>
      </w:r>
    </w:p>
    <w:p w14:paraId="7F208C4B" w14:textId="77777777" w:rsidR="008825DE" w:rsidRPr="000919BE" w:rsidRDefault="008825DE" w:rsidP="0062506C">
      <w:pPr>
        <w:rPr>
          <w:rFonts w:ascii="Arial" w:hAnsi="Arial" w:cs="Arial"/>
        </w:rPr>
      </w:pPr>
    </w:p>
    <w:p w14:paraId="01CCA97E" w14:textId="6FC8F8AD" w:rsidR="0087025C" w:rsidRPr="0087025C" w:rsidRDefault="0087025C" w:rsidP="0087025C">
      <w:pPr>
        <w:pStyle w:val="Heading2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IV - </w:t>
      </w:r>
      <w:r w:rsidRPr="0087025C">
        <w:rPr>
          <w:rFonts w:ascii="Arial" w:eastAsia="Times New Roman" w:hAnsi="Arial" w:cs="Arial"/>
          <w:sz w:val="24"/>
          <w:szCs w:val="24"/>
        </w:rPr>
        <w:t>Bibliografia</w:t>
      </w:r>
    </w:p>
    <w:p w14:paraId="53842E1C" w14:textId="77777777" w:rsidR="0087025C" w:rsidRDefault="0087025C"/>
    <w:p w14:paraId="30FFA9D1" w14:textId="7C2BB0F3" w:rsidR="008825DE" w:rsidRPr="00194981" w:rsidRDefault="008825DE">
      <w:pPr>
        <w:rPr>
          <w:rFonts w:ascii="Arial" w:hAnsi="Arial" w:cs="Arial"/>
          <w:i/>
        </w:rPr>
      </w:pPr>
      <w:hyperlink r:id="rId10" w:history="1">
        <w:r w:rsidRPr="00194981">
          <w:rPr>
            <w:rStyle w:val="Hyperlink"/>
            <w:rFonts w:ascii="Arial" w:hAnsi="Arial" w:cs="Arial"/>
            <w:i/>
          </w:rPr>
          <w:t>http://www.hacktronics.com/Tutorials/arduino-and-7-segment-led.html</w:t>
        </w:r>
      </w:hyperlink>
    </w:p>
    <w:p w14:paraId="4CE19BA4" w14:textId="77777777" w:rsidR="008825DE" w:rsidRPr="00194981" w:rsidRDefault="008825DE">
      <w:pPr>
        <w:rPr>
          <w:rFonts w:ascii="Arial" w:hAnsi="Arial" w:cs="Arial"/>
          <w:i/>
        </w:rPr>
      </w:pPr>
    </w:p>
    <w:p w14:paraId="333052FD" w14:textId="7E09709B" w:rsidR="008825DE" w:rsidRPr="00194981" w:rsidRDefault="008825DE">
      <w:pPr>
        <w:rPr>
          <w:rFonts w:ascii="Arial" w:hAnsi="Arial" w:cs="Arial"/>
          <w:i/>
        </w:rPr>
      </w:pPr>
      <w:hyperlink r:id="rId11" w:history="1">
        <w:r w:rsidRPr="00194981">
          <w:rPr>
            <w:rStyle w:val="Hyperlink"/>
            <w:rFonts w:ascii="Arial" w:hAnsi="Arial" w:cs="Arial"/>
            <w:i/>
          </w:rPr>
          <w:t>https://www.arduinoecia.com.br/2013/07/display-7-segmentos.html</w:t>
        </w:r>
      </w:hyperlink>
    </w:p>
    <w:p w14:paraId="18A72D9F" w14:textId="77777777" w:rsidR="008825DE" w:rsidRPr="00194981" w:rsidRDefault="008825DE">
      <w:pPr>
        <w:rPr>
          <w:rFonts w:ascii="Arial" w:hAnsi="Arial" w:cs="Arial"/>
        </w:rPr>
      </w:pPr>
    </w:p>
    <w:p w14:paraId="010579EA" w14:textId="77777777" w:rsidR="000D16B8" w:rsidRPr="000919BE" w:rsidRDefault="000D16B8">
      <w:pPr>
        <w:rPr>
          <w:rFonts w:ascii="Arial" w:hAnsi="Arial" w:cs="Arial"/>
        </w:rPr>
      </w:pPr>
    </w:p>
    <w:p w14:paraId="4A22B536" w14:textId="77777777" w:rsidR="000D16B8" w:rsidRPr="000919BE" w:rsidRDefault="000D16B8">
      <w:pPr>
        <w:rPr>
          <w:rFonts w:ascii="Arial" w:hAnsi="Arial" w:cs="Arial"/>
        </w:rPr>
      </w:pPr>
      <w:bookmarkStart w:id="0" w:name="_GoBack"/>
      <w:bookmarkEnd w:id="0"/>
    </w:p>
    <w:sectPr w:rsidR="000D16B8" w:rsidRPr="000919BE" w:rsidSect="00BC041D">
      <w:headerReference w:type="default" r:id="rId12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B76D05" w14:textId="77777777" w:rsidR="008825DE" w:rsidRDefault="008825DE" w:rsidP="006752DC">
      <w:r>
        <w:separator/>
      </w:r>
    </w:p>
  </w:endnote>
  <w:endnote w:type="continuationSeparator" w:id="0">
    <w:p w14:paraId="32A7CEBF" w14:textId="77777777" w:rsidR="008825DE" w:rsidRDefault="008825DE" w:rsidP="00675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1F75DD" w14:textId="77777777" w:rsidR="008825DE" w:rsidRDefault="008825DE" w:rsidP="006752DC">
      <w:r>
        <w:separator/>
      </w:r>
    </w:p>
  </w:footnote>
  <w:footnote w:type="continuationSeparator" w:id="0">
    <w:p w14:paraId="464B1F9A" w14:textId="77777777" w:rsidR="008825DE" w:rsidRDefault="008825DE" w:rsidP="006752D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BC671B" w14:textId="6FED9F51" w:rsidR="008825DE" w:rsidRDefault="008825DE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05DAF1" wp14:editId="0EF79FC6">
              <wp:simplePos x="0" y="0"/>
              <wp:positionH relativeFrom="column">
                <wp:posOffset>1485900</wp:posOffset>
              </wp:positionH>
              <wp:positionV relativeFrom="paragraph">
                <wp:posOffset>-106680</wp:posOffset>
              </wp:positionV>
              <wp:extent cx="4572000" cy="800100"/>
              <wp:effectExtent l="0" t="0" r="0" b="1270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572000" cy="800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D971C7" w14:textId="4D9E4808" w:rsidR="008825DE" w:rsidRDefault="008825DE" w:rsidP="006752DC">
                          <w:pPr>
                            <w:jc w:val="center"/>
                          </w:pPr>
                          <w:r>
                            <w:t>Centro Federal de Educação Tecnológica de Minas Gerais</w:t>
                          </w:r>
                        </w:p>
                        <w:p w14:paraId="5E2F09F8" w14:textId="28071AE8" w:rsidR="008825DE" w:rsidRDefault="008825DE" w:rsidP="006752DC">
                          <w:pPr>
                            <w:jc w:val="center"/>
                          </w:pPr>
                          <w:r>
                            <w:t>Coordenação de Eletrotécnica</w:t>
                          </w:r>
                        </w:p>
                        <w:p w14:paraId="6EBC55BB" w14:textId="6DED43AB" w:rsidR="008825DE" w:rsidRDefault="008825DE" w:rsidP="006752DC">
                          <w:pPr>
                            <w:jc w:val="center"/>
                          </w:pPr>
                          <w:r>
                            <w:t>Campus Belo Horizonte</w:t>
                          </w:r>
                        </w:p>
                        <w:p w14:paraId="73DC8528" w14:textId="4249E5F1" w:rsidR="008825DE" w:rsidRDefault="008825DE" w:rsidP="006752DC">
                          <w:pPr>
                            <w:jc w:val="center"/>
                          </w:pPr>
                          <w:r>
                            <w:t>Prof. Epaminondas de S. Lage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0,0l0,21600,21600,21600,21600,0xe">
              <v:stroke joinstyle="miter"/>
              <v:path gradientshapeok="t" o:connecttype="rect"/>
            </v:shapetype>
            <v:shape id="Text Box 7" o:spid="_x0000_s1027" type="#_x0000_t202" style="position:absolute;margin-left:117pt;margin-top:-8.35pt;width:5in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" filled="f" stroked="f">
              <v:textbox>
                <w:txbxContent>
                  <w:p w14:paraId="64D971C7" w14:textId="4D9E4808" w:rsidR="008825DE" w:rsidRDefault="008825DE" w:rsidP="006752DC">
                    <w:pPr>
                      <w:jc w:val="center"/>
                    </w:pPr>
                    <w:r>
                      <w:t>Centro Federal de Educação Tecnológica de Minas Gerais</w:t>
                    </w:r>
                  </w:p>
                  <w:p w14:paraId="5E2F09F8" w14:textId="28071AE8" w:rsidR="008825DE" w:rsidRDefault="008825DE" w:rsidP="006752DC">
                    <w:pPr>
                      <w:jc w:val="center"/>
                    </w:pPr>
                    <w:r>
                      <w:t>Coordenação de Eletrotécnica</w:t>
                    </w:r>
                  </w:p>
                  <w:p w14:paraId="6EBC55BB" w14:textId="6DED43AB" w:rsidR="008825DE" w:rsidRDefault="008825DE" w:rsidP="006752DC">
                    <w:pPr>
                      <w:jc w:val="center"/>
                    </w:pPr>
                    <w:r>
                      <w:t>Campus Belo Horizonte</w:t>
                    </w:r>
                  </w:p>
                  <w:p w14:paraId="73DC8528" w14:textId="4249E5F1" w:rsidR="008825DE" w:rsidRDefault="008825DE" w:rsidP="006752DC">
                    <w:pPr>
                      <w:jc w:val="center"/>
                    </w:pPr>
                    <w:r>
                      <w:t>Prof. Epaminondas de S. Lage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w:drawing>
        <wp:inline distT="0" distB="0" distL="0" distR="0" wp14:anchorId="509F1483" wp14:editId="27442780">
          <wp:extent cx="1095686" cy="698500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efet 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5686" cy="698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83DCAE1" w14:textId="77777777" w:rsidR="008825DE" w:rsidRDefault="008825D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16B8"/>
    <w:rsid w:val="000919BE"/>
    <w:rsid w:val="000D16B8"/>
    <w:rsid w:val="00161EC7"/>
    <w:rsid w:val="00194981"/>
    <w:rsid w:val="001C002F"/>
    <w:rsid w:val="00260AB7"/>
    <w:rsid w:val="002E6FEE"/>
    <w:rsid w:val="004A0C98"/>
    <w:rsid w:val="0053248C"/>
    <w:rsid w:val="0062506C"/>
    <w:rsid w:val="006752DC"/>
    <w:rsid w:val="00813FBD"/>
    <w:rsid w:val="0087025C"/>
    <w:rsid w:val="008825DE"/>
    <w:rsid w:val="009F65EC"/>
    <w:rsid w:val="00BC041D"/>
    <w:rsid w:val="00BF3151"/>
    <w:rsid w:val="00C315B2"/>
    <w:rsid w:val="00C37DAF"/>
    <w:rsid w:val="00E95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,"/>
  <w:listSeparator w:val=";"/>
  <w14:docId w14:val="5BD9D4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D16B8"/>
    <w:pPr>
      <w:spacing w:before="100" w:beforeAutospacing="1" w:after="100" w:afterAutospacing="1"/>
      <w:outlineLvl w:val="0"/>
    </w:pPr>
    <w:rPr>
      <w:rFonts w:ascii="Times New Roman" w:hAnsi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16B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autoRedefine/>
    <w:uiPriority w:val="19"/>
    <w:qFormat/>
    <w:rsid w:val="00813FBD"/>
    <w:rPr>
      <w:rFonts w:ascii="Arial" w:hAnsi="Arial"/>
      <w:i/>
      <w:color w:val="8DB3E2" w:themeColor="text2" w:themeTint="66"/>
      <w:sz w:val="24"/>
    </w:rPr>
  </w:style>
  <w:style w:type="character" w:styleId="IntenseEmphasis">
    <w:name w:val="Intense Emphasis"/>
    <w:basedOn w:val="DefaultParagraphFont"/>
    <w:uiPriority w:val="21"/>
    <w:qFormat/>
    <w:rsid w:val="00813FBD"/>
    <w:rPr>
      <w:rFonts w:ascii="Arial" w:hAnsi="Arial"/>
      <w:b w:val="0"/>
      <w:bCs/>
      <w:i/>
      <w:iCs/>
      <w:color w:val="4F81BD" w:themeColor="accent1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D16B8"/>
    <w:rPr>
      <w:rFonts w:ascii="Times New Roman" w:hAnsi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16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0D16B8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16B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16B8"/>
    <w:rPr>
      <w:rFonts w:ascii="Lucida Grande" w:hAnsi="Lucida Grande"/>
      <w:sz w:val="18"/>
      <w:szCs w:val="18"/>
    </w:rPr>
  </w:style>
  <w:style w:type="character" w:customStyle="1" w:styleId="crayon-c">
    <w:name w:val="crayon-c"/>
    <w:basedOn w:val="DefaultParagraphFont"/>
    <w:rsid w:val="000D16B8"/>
  </w:style>
  <w:style w:type="character" w:customStyle="1" w:styleId="crayon-r">
    <w:name w:val="crayon-r"/>
    <w:basedOn w:val="DefaultParagraphFont"/>
    <w:rsid w:val="000D16B8"/>
  </w:style>
  <w:style w:type="character" w:customStyle="1" w:styleId="crayon-h">
    <w:name w:val="crayon-h"/>
    <w:basedOn w:val="DefaultParagraphFont"/>
    <w:rsid w:val="000D16B8"/>
  </w:style>
  <w:style w:type="character" w:customStyle="1" w:styleId="crayon-v">
    <w:name w:val="crayon-v"/>
    <w:basedOn w:val="DefaultParagraphFont"/>
    <w:rsid w:val="000D16B8"/>
  </w:style>
  <w:style w:type="character" w:customStyle="1" w:styleId="crayon-o">
    <w:name w:val="crayon-o"/>
    <w:basedOn w:val="DefaultParagraphFont"/>
    <w:rsid w:val="000D16B8"/>
  </w:style>
  <w:style w:type="character" w:customStyle="1" w:styleId="crayon-cn">
    <w:name w:val="crayon-cn"/>
    <w:basedOn w:val="DefaultParagraphFont"/>
    <w:rsid w:val="000D16B8"/>
  </w:style>
  <w:style w:type="character" w:customStyle="1" w:styleId="crayon-sy">
    <w:name w:val="crayon-sy"/>
    <w:basedOn w:val="DefaultParagraphFont"/>
    <w:rsid w:val="000D16B8"/>
  </w:style>
  <w:style w:type="character" w:customStyle="1" w:styleId="crayon-t">
    <w:name w:val="crayon-t"/>
    <w:basedOn w:val="DefaultParagraphFont"/>
    <w:rsid w:val="000D16B8"/>
  </w:style>
  <w:style w:type="character" w:customStyle="1" w:styleId="crayon-st">
    <w:name w:val="crayon-st"/>
    <w:basedOn w:val="DefaultParagraphFont"/>
    <w:rsid w:val="000D16B8"/>
  </w:style>
  <w:style w:type="character" w:customStyle="1" w:styleId="crayon-k">
    <w:name w:val="crayon-k"/>
    <w:basedOn w:val="DefaultParagraphFont"/>
    <w:rsid w:val="000D16B8"/>
  </w:style>
  <w:style w:type="character" w:styleId="Hyperlink">
    <w:name w:val="Hyperlink"/>
    <w:basedOn w:val="DefaultParagraphFont"/>
    <w:uiPriority w:val="99"/>
    <w:unhideWhenUsed/>
    <w:rsid w:val="000D16B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52DC"/>
  </w:style>
  <w:style w:type="paragraph" w:styleId="Footer">
    <w:name w:val="footer"/>
    <w:basedOn w:val="Normal"/>
    <w:link w:val="Footer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52D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D16B8"/>
    <w:pPr>
      <w:spacing w:before="100" w:beforeAutospacing="1" w:after="100" w:afterAutospacing="1"/>
      <w:outlineLvl w:val="0"/>
    </w:pPr>
    <w:rPr>
      <w:rFonts w:ascii="Times New Roman" w:hAnsi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16B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autoRedefine/>
    <w:uiPriority w:val="19"/>
    <w:qFormat/>
    <w:rsid w:val="00813FBD"/>
    <w:rPr>
      <w:rFonts w:ascii="Arial" w:hAnsi="Arial"/>
      <w:i/>
      <w:color w:val="8DB3E2" w:themeColor="text2" w:themeTint="66"/>
      <w:sz w:val="24"/>
    </w:rPr>
  </w:style>
  <w:style w:type="character" w:styleId="IntenseEmphasis">
    <w:name w:val="Intense Emphasis"/>
    <w:basedOn w:val="DefaultParagraphFont"/>
    <w:uiPriority w:val="21"/>
    <w:qFormat/>
    <w:rsid w:val="00813FBD"/>
    <w:rPr>
      <w:rFonts w:ascii="Arial" w:hAnsi="Arial"/>
      <w:b w:val="0"/>
      <w:bCs/>
      <w:i/>
      <w:iCs/>
      <w:color w:val="4F81BD" w:themeColor="accent1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D16B8"/>
    <w:rPr>
      <w:rFonts w:ascii="Times New Roman" w:hAnsi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16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0D16B8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16B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16B8"/>
    <w:rPr>
      <w:rFonts w:ascii="Lucida Grande" w:hAnsi="Lucida Grande"/>
      <w:sz w:val="18"/>
      <w:szCs w:val="18"/>
    </w:rPr>
  </w:style>
  <w:style w:type="character" w:customStyle="1" w:styleId="crayon-c">
    <w:name w:val="crayon-c"/>
    <w:basedOn w:val="DefaultParagraphFont"/>
    <w:rsid w:val="000D16B8"/>
  </w:style>
  <w:style w:type="character" w:customStyle="1" w:styleId="crayon-r">
    <w:name w:val="crayon-r"/>
    <w:basedOn w:val="DefaultParagraphFont"/>
    <w:rsid w:val="000D16B8"/>
  </w:style>
  <w:style w:type="character" w:customStyle="1" w:styleId="crayon-h">
    <w:name w:val="crayon-h"/>
    <w:basedOn w:val="DefaultParagraphFont"/>
    <w:rsid w:val="000D16B8"/>
  </w:style>
  <w:style w:type="character" w:customStyle="1" w:styleId="crayon-v">
    <w:name w:val="crayon-v"/>
    <w:basedOn w:val="DefaultParagraphFont"/>
    <w:rsid w:val="000D16B8"/>
  </w:style>
  <w:style w:type="character" w:customStyle="1" w:styleId="crayon-o">
    <w:name w:val="crayon-o"/>
    <w:basedOn w:val="DefaultParagraphFont"/>
    <w:rsid w:val="000D16B8"/>
  </w:style>
  <w:style w:type="character" w:customStyle="1" w:styleId="crayon-cn">
    <w:name w:val="crayon-cn"/>
    <w:basedOn w:val="DefaultParagraphFont"/>
    <w:rsid w:val="000D16B8"/>
  </w:style>
  <w:style w:type="character" w:customStyle="1" w:styleId="crayon-sy">
    <w:name w:val="crayon-sy"/>
    <w:basedOn w:val="DefaultParagraphFont"/>
    <w:rsid w:val="000D16B8"/>
  </w:style>
  <w:style w:type="character" w:customStyle="1" w:styleId="crayon-t">
    <w:name w:val="crayon-t"/>
    <w:basedOn w:val="DefaultParagraphFont"/>
    <w:rsid w:val="000D16B8"/>
  </w:style>
  <w:style w:type="character" w:customStyle="1" w:styleId="crayon-st">
    <w:name w:val="crayon-st"/>
    <w:basedOn w:val="DefaultParagraphFont"/>
    <w:rsid w:val="000D16B8"/>
  </w:style>
  <w:style w:type="character" w:customStyle="1" w:styleId="crayon-k">
    <w:name w:val="crayon-k"/>
    <w:basedOn w:val="DefaultParagraphFont"/>
    <w:rsid w:val="000D16B8"/>
  </w:style>
  <w:style w:type="character" w:styleId="Hyperlink">
    <w:name w:val="Hyperlink"/>
    <w:basedOn w:val="DefaultParagraphFont"/>
    <w:uiPriority w:val="99"/>
    <w:unhideWhenUsed/>
    <w:rsid w:val="000D16B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52DC"/>
  </w:style>
  <w:style w:type="paragraph" w:styleId="Footer">
    <w:name w:val="footer"/>
    <w:basedOn w:val="Normal"/>
    <w:link w:val="FooterChar"/>
    <w:uiPriority w:val="99"/>
    <w:unhideWhenUsed/>
    <w:rsid w:val="006752D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52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81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arduinoecia.com.br/2013/07/display-7-segmentos.html" TargetMode="External"/><Relationship Id="rId12" Type="http://schemas.openxmlformats.org/officeDocument/2006/relationships/header" Target="head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yperlink" Target="http://www.hacktronics.com/Tutorials/arduino-and-7-segment-led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622</Words>
  <Characters>3548</Characters>
  <Application>Microsoft Macintosh Word</Application>
  <DocSecurity>0</DocSecurity>
  <Lines>29</Lines>
  <Paragraphs>8</Paragraphs>
  <ScaleCrop>false</ScaleCrop>
  <Company/>
  <LinksUpToDate>false</LinksUpToDate>
  <CharactersWithSpaces>4162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Popo</dc:creator>
  <cp:keywords/>
  <dc:description/>
  <cp:lastModifiedBy>Popo</cp:lastModifiedBy>
  <cp:revision>3</cp:revision>
  <dcterms:created xsi:type="dcterms:W3CDTF">2018-06-17T22:16:00Z</dcterms:created>
  <dcterms:modified xsi:type="dcterms:W3CDTF">2018-06-17T22:53:00Z</dcterms:modified>
</cp:coreProperties>
</file>